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2A19" w:rsidRPr="0049691B" w:rsidRDefault="008A2A19" w:rsidP="008A2A19">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b/>
          <w:bCs/>
          <w:color w:val="000000"/>
          <w:sz w:val="24"/>
          <w:szCs w:val="24"/>
          <w:lang w:eastAsia="ru-RU"/>
        </w:rPr>
        <w:t>Протокол №</w:t>
      </w:r>
    </w:p>
    <w:p w:rsidR="008A2A19" w:rsidRPr="0049691B" w:rsidRDefault="008A2A19" w:rsidP="008A2A1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заседания методического объединения учителей ……М</w:t>
      </w:r>
      <w:r w:rsidR="0049691B" w:rsidRPr="0049691B">
        <w:rPr>
          <w:rFonts w:ascii="Times New Roman" w:eastAsia="Times New Roman" w:hAnsi="Times New Roman" w:cs="Times New Roman"/>
          <w:color w:val="000000"/>
          <w:sz w:val="24"/>
          <w:szCs w:val="24"/>
          <w:lang w:eastAsia="ru-RU"/>
        </w:rPr>
        <w:t>БОУ «</w:t>
      </w:r>
      <w:proofErr w:type="spellStart"/>
      <w:r w:rsidR="0049691B" w:rsidRPr="0049691B">
        <w:rPr>
          <w:rFonts w:ascii="Times New Roman" w:eastAsia="Times New Roman" w:hAnsi="Times New Roman" w:cs="Times New Roman"/>
          <w:color w:val="000000"/>
          <w:sz w:val="24"/>
          <w:szCs w:val="24"/>
          <w:lang w:eastAsia="ru-RU"/>
        </w:rPr>
        <w:t>Джалильская</w:t>
      </w:r>
      <w:proofErr w:type="spellEnd"/>
      <w:r w:rsidR="0049691B" w:rsidRPr="0049691B">
        <w:rPr>
          <w:rFonts w:ascii="Times New Roman" w:eastAsia="Times New Roman" w:hAnsi="Times New Roman" w:cs="Times New Roman"/>
          <w:color w:val="000000"/>
          <w:sz w:val="24"/>
          <w:szCs w:val="24"/>
          <w:lang w:eastAsia="ru-RU"/>
        </w:rPr>
        <w:t xml:space="preserve"> гимназия»</w:t>
      </w:r>
    </w:p>
    <w:p w:rsidR="008A2A19" w:rsidRPr="0049691B" w:rsidRDefault="008A2A19" w:rsidP="008A2A19">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от «_____» _______________20___г</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Всего членов МО: …</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Присутствовало на заседании: …</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Отсутствовало: …</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В заседании участвовали: (если присутствовали другие лица, указать Ф.И.О. и должность).</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Повестка дня</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Вопрос 1 ………………………………………………………………………………….</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Вопрос 2 …………………………………………………………………………………</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Регламент: ……………………………………………………………………………….</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Доклад ………….. минут.</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Справки …………. минут.</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1. СЛУШАЛИ: информацию … (Ф.И.О.) – руководителя МО о выполнении решений заседания МО от «__» ________20…..г.</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РЕШИЛИ: информацию о ходе выполнения решений заседания МО от «___» ______20….г принять к сведению (или принимаются конкретные решения по пунктам).</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2. СЛУШАЛИ: доклад … (Ф.И.О., должность докладчика).</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Излагается краткое содержание доклада. Полный текст доклада прилагается.</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ВЫСТУПИЛИ:</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1. Ф.И.О., учитель (предмет). Она (он) отметила, что …</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(Содержание выступления излагается от третьего лица.)</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РЕШИЛИ:</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1. ………………………………………………………………………………………………</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2. ……………………………………………………………………………………………</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Полностью излагается решение МО</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В таком же порядке идёт обсуждение каждого вопроса.</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Руководитель МО ……………………(подпись).</w:t>
      </w:r>
    </w:p>
    <w:p w:rsidR="008A2A19" w:rsidRPr="0049691B" w:rsidRDefault="0049691B" w:rsidP="0049691B">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8A2A19" w:rsidRPr="0049691B">
        <w:rPr>
          <w:rFonts w:ascii="Times New Roman" w:eastAsia="Times New Roman" w:hAnsi="Times New Roman" w:cs="Times New Roman"/>
          <w:b/>
          <w:bCs/>
          <w:color w:val="000000"/>
          <w:sz w:val="24"/>
          <w:szCs w:val="24"/>
          <w:lang w:eastAsia="ru-RU"/>
        </w:rPr>
        <w:t>Примерная схема оформления решений МО</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 xml:space="preserve">Схема решения методического объединения состоит из двух частей: </w:t>
      </w:r>
      <w:proofErr w:type="gramStart"/>
      <w:r w:rsidRPr="0049691B">
        <w:rPr>
          <w:rFonts w:ascii="Times New Roman" w:eastAsia="Times New Roman" w:hAnsi="Times New Roman" w:cs="Times New Roman"/>
          <w:color w:val="000000"/>
          <w:sz w:val="24"/>
          <w:szCs w:val="24"/>
          <w:lang w:eastAsia="ru-RU"/>
        </w:rPr>
        <w:t>констатирующей</w:t>
      </w:r>
      <w:proofErr w:type="gramEnd"/>
      <w:r w:rsidRPr="0049691B">
        <w:rPr>
          <w:rFonts w:ascii="Times New Roman" w:eastAsia="Times New Roman" w:hAnsi="Times New Roman" w:cs="Times New Roman"/>
          <w:color w:val="000000"/>
          <w:sz w:val="24"/>
          <w:szCs w:val="24"/>
          <w:lang w:eastAsia="ru-RU"/>
        </w:rPr>
        <w:t xml:space="preserve"> и постановляющей.</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В констатирующей части даётся анализ состояния изученного вопроса в объединении и соответствующая оценка. Подробно рассматриваются недостатки, нерешённые проблемы, приводятся цифры, факты, указывается то, что послужило причиной проявившихся недостатков, указываются фамилии ответственных, от кого зависело решение данного вопроса.</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 xml:space="preserve">Содержание постановляющей части решения заседания МО является программой деятельности на предстоящий период по обсуждаемым проблемам. Каждому недостатку или нерешённому вопросу соответствует пункт решения. Каждый пункт решения должен чётко указывать содержание предстоящей работы, сроки её исполнения, </w:t>
      </w:r>
      <w:proofErr w:type="gramStart"/>
      <w:r w:rsidRPr="0049691B">
        <w:rPr>
          <w:rFonts w:ascii="Times New Roman" w:eastAsia="Times New Roman" w:hAnsi="Times New Roman" w:cs="Times New Roman"/>
          <w:color w:val="000000"/>
          <w:sz w:val="24"/>
          <w:szCs w:val="24"/>
          <w:lang w:eastAsia="ru-RU"/>
        </w:rPr>
        <w:t>ответственных</w:t>
      </w:r>
      <w:proofErr w:type="gramEnd"/>
      <w:r w:rsidRPr="0049691B">
        <w:rPr>
          <w:rFonts w:ascii="Times New Roman" w:eastAsia="Times New Roman" w:hAnsi="Times New Roman" w:cs="Times New Roman"/>
          <w:color w:val="000000"/>
          <w:sz w:val="24"/>
          <w:szCs w:val="24"/>
          <w:lang w:eastAsia="ru-RU"/>
        </w:rPr>
        <w:t xml:space="preserve"> за исполнение.</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Схематично это выглядит так:</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РЕШИЛИ:</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ПОСТАНОВИЛИ:</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1.1. ……………………………………………………………………………………………..</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1.2. ………………………………………………………………………………………………</w:t>
      </w:r>
    </w:p>
    <w:p w:rsidR="008A2A19" w:rsidRPr="0049691B" w:rsidRDefault="008A2A19" w:rsidP="008A2A19">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1.3. ……………………………………………………………………………………………….</w:t>
      </w:r>
    </w:p>
    <w:p w:rsidR="003D551B" w:rsidRPr="0049691B" w:rsidRDefault="008A2A19" w:rsidP="0049691B">
      <w:pPr>
        <w:shd w:val="clear" w:color="auto" w:fill="FFFFFF"/>
        <w:spacing w:after="0" w:line="240" w:lineRule="auto"/>
        <w:rPr>
          <w:rFonts w:ascii="Times New Roman" w:eastAsia="Times New Roman" w:hAnsi="Times New Roman" w:cs="Times New Roman"/>
          <w:color w:val="000000"/>
          <w:sz w:val="24"/>
          <w:szCs w:val="24"/>
          <w:lang w:eastAsia="ru-RU"/>
        </w:rPr>
      </w:pPr>
      <w:r w:rsidRPr="0049691B">
        <w:rPr>
          <w:rFonts w:ascii="Times New Roman" w:eastAsia="Times New Roman" w:hAnsi="Times New Roman" w:cs="Times New Roman"/>
          <w:color w:val="000000"/>
          <w:sz w:val="24"/>
          <w:szCs w:val="24"/>
          <w:lang w:eastAsia="ru-RU"/>
        </w:rPr>
        <w:t>Протокол заседания МО должен быть оформлен не позднее трёх суток со дня его проведения. Протокол заседания МО сдаётся зам. директора по НМР.</w:t>
      </w:r>
      <w:bookmarkStart w:id="0" w:name="_GoBack"/>
      <w:bookmarkEnd w:id="0"/>
    </w:p>
    <w:sectPr w:rsidR="003D551B" w:rsidRPr="0049691B" w:rsidSect="0049691B">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ED2"/>
    <w:rsid w:val="00172ED2"/>
    <w:rsid w:val="003D551B"/>
    <w:rsid w:val="0049691B"/>
    <w:rsid w:val="008A2A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628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350</Words>
  <Characters>1999</Characters>
  <Application>Microsoft Office Word</Application>
  <DocSecurity>0</DocSecurity>
  <Lines>16</Lines>
  <Paragraphs>4</Paragraphs>
  <ScaleCrop>false</ScaleCrop>
  <Company>Home</Company>
  <LinksUpToDate>false</LinksUpToDate>
  <CharactersWithSpaces>2345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Римма</dc:creator>
  <cp:keywords/>
  <dc:description/>
  <cp:lastModifiedBy>Римма</cp:lastModifiedBy>
  <cp:revision>4</cp:revision>
  <dcterms:created xsi:type="dcterms:W3CDTF">2013-12-19T19:38:00Z</dcterms:created>
  <dcterms:modified xsi:type="dcterms:W3CDTF">2013-12-20T11:40:00Z</dcterms:modified>
</cp:coreProperties>
</file>